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472"/>
        <w:tblW w:w="10035" w:type="dxa"/>
        <w:tblLayout w:type="fixed"/>
        <w:tblLook w:val="04A0" w:firstRow="1" w:lastRow="0" w:firstColumn="1" w:lastColumn="0" w:noHBand="0" w:noVBand="1"/>
      </w:tblPr>
      <w:tblGrid>
        <w:gridCol w:w="3511"/>
        <w:gridCol w:w="2695"/>
        <w:gridCol w:w="3829"/>
      </w:tblGrid>
      <w:tr w:rsidR="00BC2DBD" w:rsidTr="00736CC9">
        <w:trPr>
          <w:cantSplit/>
          <w:trHeight w:val="1275"/>
        </w:trPr>
        <w:tc>
          <w:tcPr>
            <w:tcW w:w="3510" w:type="dxa"/>
          </w:tcPr>
          <w:p w:rsidR="00BC2DBD" w:rsidRDefault="00BC2DBD" w:rsidP="00736C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Российскэ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Федерацие</w:t>
            </w:r>
            <w:proofErr w:type="spellEnd"/>
          </w:p>
          <w:p w:rsidR="00BC2DBD" w:rsidRDefault="00BC2DBD" w:rsidP="00736CC9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Адыгэ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Республикэмк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>l</w:t>
            </w:r>
            <w:r>
              <w:rPr>
                <w:rFonts w:ascii="Times New Roman" w:hAnsi="Times New Roman"/>
                <w:b/>
              </w:rPr>
              <w:t>э</w:t>
            </w:r>
          </w:p>
          <w:p w:rsidR="00BC2DBD" w:rsidRDefault="00BC2DBD" w:rsidP="00736CC9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Мыекъопэ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районым</w:t>
            </w:r>
            <w:proofErr w:type="spellEnd"/>
          </w:p>
          <w:p w:rsidR="00BC2DBD" w:rsidRDefault="00BC2DBD" w:rsidP="00736CC9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Иадминистрацие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Муниципальнэ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гъэпсык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b/>
              </w:rPr>
              <w:t xml:space="preserve">э </w:t>
            </w:r>
            <w:proofErr w:type="spellStart"/>
            <w:r>
              <w:rPr>
                <w:rFonts w:ascii="Times New Roman" w:hAnsi="Times New Roman"/>
                <w:b/>
              </w:rPr>
              <w:t>зи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b/>
              </w:rPr>
              <w:t>э</w:t>
            </w:r>
          </w:p>
          <w:p w:rsidR="00BC2DBD" w:rsidRDefault="00BC2DBD" w:rsidP="00736CC9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Кужорскэ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къоджэ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псэуп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b/>
              </w:rPr>
              <w:t>эм»</w:t>
            </w:r>
          </w:p>
          <w:p w:rsidR="00BC2DBD" w:rsidRDefault="00BC2DBD" w:rsidP="00736CC9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:rsidR="00BC2DBD" w:rsidRDefault="00BC2DBD" w:rsidP="00736CC9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385765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ст.Кужорскэр</w:t>
            </w:r>
            <w:proofErr w:type="spellEnd"/>
          </w:p>
          <w:p w:rsidR="00BC2DBD" w:rsidRDefault="00BC2DBD" w:rsidP="00736C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Ленинэр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21</w:t>
            </w:r>
          </w:p>
        </w:tc>
        <w:tc>
          <w:tcPr>
            <w:tcW w:w="2694" w:type="dxa"/>
          </w:tcPr>
          <w:p w:rsidR="00BC2DBD" w:rsidRDefault="00BC2DBD" w:rsidP="00736CC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C2DBD" w:rsidRDefault="00BC2DBD" w:rsidP="00736CC9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noProof/>
              </w:rPr>
              <w:drawing>
                <wp:inline distT="0" distB="0" distL="0" distR="0" wp14:anchorId="23511187" wp14:editId="781A325E">
                  <wp:extent cx="1095375" cy="1000760"/>
                  <wp:effectExtent l="19050" t="0" r="9525" b="0"/>
                  <wp:docPr id="275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00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BC2DBD" w:rsidRDefault="00BC2DBD" w:rsidP="00736C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Российская </w:t>
            </w:r>
            <w:proofErr w:type="gramStart"/>
            <w:r>
              <w:rPr>
                <w:rFonts w:ascii="Times New Roman" w:hAnsi="Times New Roman"/>
                <w:b/>
              </w:rPr>
              <w:t>Федерация  Администрация</w:t>
            </w:r>
            <w:proofErr w:type="gramEnd"/>
          </w:p>
          <w:p w:rsidR="00BC2DBD" w:rsidRDefault="00BC2DBD" w:rsidP="00736C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BC2DBD" w:rsidRDefault="00BC2DBD" w:rsidP="00736C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Кужорское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сельское поселение» Майкопского района</w:t>
            </w:r>
          </w:p>
          <w:p w:rsidR="00BC2DBD" w:rsidRDefault="00BC2DBD" w:rsidP="00736C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Республики Адыгея</w:t>
            </w:r>
          </w:p>
          <w:p w:rsidR="00BC2DBD" w:rsidRDefault="00BC2DBD" w:rsidP="00736CC9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:rsidR="00BC2DBD" w:rsidRDefault="00BC2DBD" w:rsidP="00736CC9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385765 ст.Кужорская</w:t>
            </w:r>
          </w:p>
          <w:p w:rsidR="00BC2DBD" w:rsidRDefault="00BC2DBD" w:rsidP="00736C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ул. Ленина, 21</w:t>
            </w:r>
          </w:p>
        </w:tc>
      </w:tr>
    </w:tbl>
    <w:p w:rsidR="00BC2DBD" w:rsidRDefault="00BC2DBD" w:rsidP="00BC2DB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Телефон/факс: (887777) 2-84-84; 2-84-24</w:t>
      </w:r>
    </w:p>
    <w:p w:rsidR="00BC2DBD" w:rsidRPr="00D9572F" w:rsidRDefault="00BC2DBD" w:rsidP="00BC2DBD">
      <w:pPr>
        <w:spacing w:after="0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E</w:t>
      </w:r>
      <w:r w:rsidRPr="00D9572F"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  <w:lang w:val="en-US"/>
        </w:rPr>
        <w:t>mail</w:t>
      </w:r>
      <w:r w:rsidRPr="00D9572F">
        <w:rPr>
          <w:rFonts w:ascii="Times New Roman" w:hAnsi="Times New Roman"/>
          <w:lang w:val="en-US"/>
        </w:rPr>
        <w:t xml:space="preserve">: </w:t>
      </w:r>
      <w:hyperlink r:id="rId5" w:history="1">
        <w:r>
          <w:rPr>
            <w:rStyle w:val="a3"/>
            <w:lang w:val="en-US"/>
          </w:rPr>
          <w:t>kyg</w:t>
        </w:r>
        <w:r w:rsidRPr="00D9572F">
          <w:rPr>
            <w:rStyle w:val="a3"/>
            <w:lang w:val="en-US"/>
          </w:rPr>
          <w:t>.</w:t>
        </w:r>
        <w:r>
          <w:rPr>
            <w:rStyle w:val="a3"/>
            <w:lang w:val="en-US"/>
          </w:rPr>
          <w:t>adm</w:t>
        </w:r>
        <w:r w:rsidRPr="00D9572F">
          <w:rPr>
            <w:rStyle w:val="a3"/>
            <w:lang w:val="en-US"/>
          </w:rPr>
          <w:t>@</w:t>
        </w:r>
        <w:r>
          <w:rPr>
            <w:rStyle w:val="a3"/>
            <w:lang w:val="en-US"/>
          </w:rPr>
          <w:t>mail</w:t>
        </w:r>
        <w:r w:rsidRPr="00D9572F">
          <w:rPr>
            <w:rStyle w:val="a3"/>
            <w:lang w:val="en-US"/>
          </w:rPr>
          <w:t>.</w:t>
        </w:r>
        <w:r>
          <w:rPr>
            <w:rStyle w:val="a3"/>
            <w:lang w:val="en-US"/>
          </w:rPr>
          <w:t>ru</w:t>
        </w:r>
      </w:hyperlink>
    </w:p>
    <w:p w:rsidR="00BC2DBD" w:rsidRDefault="00BC2DBD" w:rsidP="00BC2DB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ИНН/КПП 0104010395/010401001</w:t>
      </w:r>
    </w:p>
    <w:p w:rsidR="00BC2DBD" w:rsidRDefault="00BC2DBD" w:rsidP="00BC2DBD">
      <w:pPr>
        <w:spacing w:after="0"/>
        <w:jc w:val="center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112395</wp:posOffset>
                </wp:positionV>
                <wp:extent cx="6286500" cy="0"/>
                <wp:effectExtent l="33020" t="34925" r="33655" b="317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7307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35pt,8.85pt" to="477.6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112395</wp:posOffset>
                </wp:positionV>
                <wp:extent cx="6286500" cy="0"/>
                <wp:effectExtent l="33020" t="34925" r="33655" b="317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11740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35pt,8.85pt" to="477.6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BC2DBD" w:rsidRDefault="00BC2DBD" w:rsidP="00BC2DBD">
      <w:pPr>
        <w:tabs>
          <w:tab w:val="left" w:pos="720"/>
        </w:tabs>
        <w:spacing w:after="0"/>
        <w:rPr>
          <w:rFonts w:ascii="Times New Roman" w:hAnsi="Times New Roman"/>
          <w:sz w:val="28"/>
          <w:szCs w:val="28"/>
        </w:rPr>
      </w:pPr>
    </w:p>
    <w:p w:rsidR="00BC2DBD" w:rsidRPr="0072583D" w:rsidRDefault="00BC2DBD" w:rsidP="00BC2DB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C2DBD" w:rsidRPr="0072583D" w:rsidRDefault="00BC2DBD" w:rsidP="00BC2DB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83D">
        <w:rPr>
          <w:rFonts w:ascii="Times New Roman" w:hAnsi="Times New Roman" w:cs="Times New Roman"/>
          <w:b/>
          <w:bCs/>
          <w:sz w:val="28"/>
          <w:szCs w:val="28"/>
        </w:rPr>
        <w:t>Главы муниципального образования «</w:t>
      </w:r>
      <w:proofErr w:type="spellStart"/>
      <w:r w:rsidRPr="0072583D">
        <w:rPr>
          <w:rFonts w:ascii="Times New Roman" w:hAnsi="Times New Roman" w:cs="Times New Roman"/>
          <w:b/>
          <w:bCs/>
          <w:sz w:val="28"/>
          <w:szCs w:val="28"/>
        </w:rPr>
        <w:t>Кужорское</w:t>
      </w:r>
      <w:proofErr w:type="spellEnd"/>
      <w:r w:rsidRPr="0072583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</w:t>
      </w:r>
    </w:p>
    <w:p w:rsidR="00BC2DBD" w:rsidRPr="0072583D" w:rsidRDefault="00BC2DBD" w:rsidP="00BC2DB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83D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D9572F">
        <w:rPr>
          <w:rFonts w:ascii="Times New Roman" w:hAnsi="Times New Roman" w:cs="Times New Roman"/>
          <w:b/>
          <w:bCs/>
          <w:sz w:val="28"/>
          <w:szCs w:val="28"/>
        </w:rPr>
        <w:t>103</w:t>
      </w:r>
    </w:p>
    <w:p w:rsidR="00BC2DBD" w:rsidRDefault="00BC2DBD" w:rsidP="00BC2DB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2583D">
        <w:rPr>
          <w:rFonts w:ascii="Times New Roman" w:hAnsi="Times New Roman" w:cs="Times New Roman"/>
          <w:b/>
          <w:bCs/>
          <w:sz w:val="28"/>
          <w:szCs w:val="28"/>
        </w:rPr>
        <w:t xml:space="preserve">ст. Кужорская                                                   </w:t>
      </w:r>
      <w:r w:rsidRPr="0072583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9572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proofErr w:type="gramStart"/>
      <w:r w:rsidR="00D9572F">
        <w:rPr>
          <w:rFonts w:ascii="Times New Roman" w:hAnsi="Times New Roman" w:cs="Times New Roman"/>
          <w:b/>
          <w:bCs/>
          <w:sz w:val="28"/>
          <w:szCs w:val="28"/>
        </w:rPr>
        <w:t xml:space="preserve">   «</w:t>
      </w:r>
      <w:proofErr w:type="gramEnd"/>
      <w:r w:rsidR="00D9572F">
        <w:rPr>
          <w:rFonts w:ascii="Times New Roman" w:hAnsi="Times New Roman" w:cs="Times New Roman"/>
          <w:b/>
          <w:bCs/>
          <w:sz w:val="28"/>
          <w:szCs w:val="28"/>
        </w:rPr>
        <w:t>09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» .12.2024</w:t>
      </w:r>
      <w:r w:rsidRPr="0072583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BC2DBD" w:rsidRPr="0072583D" w:rsidRDefault="00BC2DBD" w:rsidP="00BC2DB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</w:tblGrid>
      <w:tr w:rsidR="00BC2DBD" w:rsidRPr="00451B64" w:rsidTr="00736CC9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BC2DBD" w:rsidRPr="00451B64" w:rsidRDefault="00BC2DBD" w:rsidP="00736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B6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постановление Главы муниципального образования «</w:t>
            </w:r>
            <w:proofErr w:type="spellStart"/>
            <w:r w:rsidRPr="00451B64">
              <w:rPr>
                <w:rFonts w:ascii="Times New Roman" w:hAnsi="Times New Roman" w:cs="Times New Roman"/>
                <w:sz w:val="28"/>
                <w:szCs w:val="28"/>
              </w:rPr>
              <w:t>Кужорское</w:t>
            </w:r>
            <w:proofErr w:type="spellEnd"/>
            <w:r w:rsidRPr="00451B6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№ 26  от 14.03.2019 г. «Об утверждении формы заявки на согласование создания мест (площадок) накопления твердых коммунальных отходов, формы заявки о включении сведений о месте (площадке) накопления твердых коммунальных отходов реестр мест  (площадок) накопления твердых коммунальных отходов, формы реестра мест (площадок) накопления твердых коммунальных отходов на территории муниципального</w:t>
            </w:r>
            <w:r w:rsidR="00D95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1B64">
              <w:rPr>
                <w:rFonts w:ascii="Times New Roman" w:hAnsi="Times New Roman" w:cs="Times New Roman"/>
                <w:sz w:val="28"/>
                <w:szCs w:val="28"/>
              </w:rPr>
              <w:t>образования «</w:t>
            </w:r>
            <w:proofErr w:type="spellStart"/>
            <w:r w:rsidRPr="00451B64">
              <w:rPr>
                <w:rFonts w:ascii="Times New Roman" w:hAnsi="Times New Roman" w:cs="Times New Roman"/>
                <w:sz w:val="28"/>
                <w:szCs w:val="28"/>
              </w:rPr>
              <w:t>Кужорское</w:t>
            </w:r>
            <w:proofErr w:type="spellEnd"/>
            <w:r w:rsidRPr="00451B6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</w:tbl>
    <w:p w:rsidR="00BC2DBD" w:rsidRPr="00451B64" w:rsidRDefault="00BC2DBD" w:rsidP="00BC2D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D" w:rsidRPr="00451B64" w:rsidRDefault="00BC2DBD" w:rsidP="00BC2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64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C2DBD" w:rsidRPr="00451B64" w:rsidRDefault="00BC2DBD" w:rsidP="00BC2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B6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с целью актуализации данных</w:t>
      </w:r>
    </w:p>
    <w:p w:rsidR="00BC2DBD" w:rsidRPr="00557776" w:rsidRDefault="00BC2DBD" w:rsidP="00BC2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DBD" w:rsidRDefault="00BC2DBD" w:rsidP="00BC2DBD">
      <w:pPr>
        <w:tabs>
          <w:tab w:val="left" w:pos="14742"/>
        </w:tabs>
        <w:spacing w:after="0" w:line="240" w:lineRule="auto"/>
        <w:ind w:right="6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DBD" w:rsidRPr="00451B64" w:rsidRDefault="00BC2DBD" w:rsidP="00BC2DBD">
      <w:pPr>
        <w:tabs>
          <w:tab w:val="left" w:pos="14742"/>
        </w:tabs>
        <w:spacing w:after="0" w:line="240" w:lineRule="auto"/>
        <w:ind w:right="6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B6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C2DBD" w:rsidRPr="00557776" w:rsidRDefault="00BC2DBD" w:rsidP="00BC2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DBD" w:rsidRPr="00451B64" w:rsidRDefault="00BC2DBD" w:rsidP="00BC2DBD">
      <w:pPr>
        <w:spacing w:after="0" w:line="240" w:lineRule="auto"/>
        <w:ind w:right="23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B64">
        <w:rPr>
          <w:rFonts w:ascii="Times New Roman" w:hAnsi="Times New Roman" w:cs="Times New Roman"/>
          <w:sz w:val="28"/>
          <w:szCs w:val="28"/>
        </w:rPr>
        <w:t>Внести следующие изменения в приложение № 3:</w:t>
      </w:r>
    </w:p>
    <w:p w:rsidR="00BC2DBD" w:rsidRPr="00451B64" w:rsidRDefault="00BC2DBD" w:rsidP="00BC2DBD">
      <w:pPr>
        <w:spacing w:after="0" w:line="240" w:lineRule="auto"/>
        <w:ind w:right="23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2DBD" w:rsidRDefault="00BC2DBD" w:rsidP="00BC2DBD">
      <w:pPr>
        <w:spacing w:after="0" w:line="240" w:lineRule="auto"/>
        <w:ind w:right="23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2DBD" w:rsidRDefault="00BC2DBD" w:rsidP="00BC2DBD">
      <w:pPr>
        <w:spacing w:after="0" w:line="240" w:lineRule="auto"/>
        <w:ind w:right="23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2DBD" w:rsidRDefault="00BC2DBD" w:rsidP="00BC2DBD">
      <w:pPr>
        <w:spacing w:after="0" w:line="240" w:lineRule="auto"/>
        <w:ind w:right="23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2DBD" w:rsidRDefault="00BC2DBD" w:rsidP="00BC2DBD">
      <w:pPr>
        <w:spacing w:after="0" w:line="240" w:lineRule="auto"/>
        <w:ind w:right="23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2DBD" w:rsidRDefault="00BC2DBD" w:rsidP="00BC2DBD">
      <w:pPr>
        <w:spacing w:after="0" w:line="240" w:lineRule="auto"/>
        <w:ind w:right="23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2DBD" w:rsidRDefault="00BC2DBD" w:rsidP="00BC2DBD">
      <w:pPr>
        <w:spacing w:after="0" w:line="240" w:lineRule="auto"/>
        <w:ind w:right="23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2DBD" w:rsidRDefault="00BC2DBD" w:rsidP="00BC2DBD">
      <w:pPr>
        <w:spacing w:after="0" w:line="240" w:lineRule="auto"/>
        <w:ind w:right="23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2DBD" w:rsidRDefault="00BC2DBD" w:rsidP="00BC2DBD">
      <w:pPr>
        <w:spacing w:after="0" w:line="240" w:lineRule="auto"/>
        <w:ind w:right="23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2DBD" w:rsidRDefault="00BC2DBD" w:rsidP="00BC2DBD">
      <w:pPr>
        <w:spacing w:after="0" w:line="240" w:lineRule="auto"/>
        <w:ind w:right="23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2DBD" w:rsidRDefault="00BC2DBD" w:rsidP="00BC2DBD">
      <w:pPr>
        <w:spacing w:after="0" w:line="240" w:lineRule="auto"/>
        <w:ind w:right="23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2DBD" w:rsidRDefault="00BC2DBD" w:rsidP="00BC2DBD">
      <w:pPr>
        <w:spacing w:after="0" w:line="240" w:lineRule="auto"/>
        <w:ind w:right="23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2DBD" w:rsidRDefault="00BC2DBD" w:rsidP="00BC2DBD">
      <w:pPr>
        <w:spacing w:after="0" w:line="240" w:lineRule="auto"/>
        <w:ind w:right="23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2DBD" w:rsidRDefault="00BC2DBD" w:rsidP="00BC2DBD">
      <w:pPr>
        <w:spacing w:after="0" w:line="240" w:lineRule="auto"/>
        <w:ind w:right="23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2DBD" w:rsidRDefault="00BC2DBD" w:rsidP="00BC2DBD">
      <w:pPr>
        <w:spacing w:after="0" w:line="240" w:lineRule="auto"/>
        <w:ind w:right="23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2DBD" w:rsidRDefault="00BC2DBD" w:rsidP="00BC2DBD">
      <w:pPr>
        <w:spacing w:after="0" w:line="240" w:lineRule="auto"/>
        <w:ind w:right="23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2DBD" w:rsidRDefault="00BC2DBD" w:rsidP="00BC2DBD">
      <w:pPr>
        <w:spacing w:after="0" w:line="240" w:lineRule="auto"/>
        <w:ind w:right="23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2DBD" w:rsidRDefault="00BC2DBD" w:rsidP="00BC2DBD">
      <w:pPr>
        <w:spacing w:after="0" w:line="240" w:lineRule="auto"/>
        <w:ind w:right="23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2DBD" w:rsidRDefault="00BC2DBD" w:rsidP="00BC2DBD">
      <w:pPr>
        <w:spacing w:after="0" w:line="240" w:lineRule="auto"/>
        <w:ind w:right="23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2DBD" w:rsidRDefault="00BC2DBD" w:rsidP="00BC2DBD">
      <w:pPr>
        <w:spacing w:after="0" w:line="240" w:lineRule="auto"/>
        <w:ind w:right="23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2DBD" w:rsidRDefault="00BC2DBD" w:rsidP="00BC2DBD">
      <w:pPr>
        <w:spacing w:after="0" w:line="240" w:lineRule="auto"/>
        <w:ind w:right="23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2DBD" w:rsidRDefault="00BC2DBD" w:rsidP="00BC2DBD">
      <w:pPr>
        <w:spacing w:after="0" w:line="240" w:lineRule="auto"/>
        <w:ind w:right="23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2DBD" w:rsidRDefault="00BC2DBD" w:rsidP="00BC2DBD">
      <w:pPr>
        <w:spacing w:after="0" w:line="240" w:lineRule="auto"/>
        <w:ind w:right="23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2DBD" w:rsidRDefault="00BC2DBD" w:rsidP="00BC2DBD">
      <w:pPr>
        <w:spacing w:after="0" w:line="240" w:lineRule="auto"/>
        <w:ind w:right="23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2DBD" w:rsidRDefault="00BC2DBD" w:rsidP="00BC2DBD">
      <w:pPr>
        <w:spacing w:after="0" w:line="240" w:lineRule="auto"/>
        <w:ind w:right="23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2DBD" w:rsidRDefault="00BC2DBD" w:rsidP="00BC2DBD">
      <w:pPr>
        <w:spacing w:after="0" w:line="240" w:lineRule="auto"/>
        <w:ind w:right="23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2DBD" w:rsidRDefault="00BC2DBD" w:rsidP="00BC2DBD">
      <w:pPr>
        <w:spacing w:after="0" w:line="240" w:lineRule="auto"/>
        <w:ind w:right="23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2DBD" w:rsidRDefault="00BC2DBD" w:rsidP="00BC2DBD">
      <w:pPr>
        <w:spacing w:after="0" w:line="240" w:lineRule="auto"/>
        <w:ind w:right="23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2DBD" w:rsidRDefault="00BC2DBD" w:rsidP="00BC2DBD">
      <w:pPr>
        <w:spacing w:after="0" w:line="240" w:lineRule="auto"/>
        <w:ind w:right="23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2DBD" w:rsidRDefault="00BC2DBD" w:rsidP="00BC2DBD">
      <w:pPr>
        <w:spacing w:after="0" w:line="240" w:lineRule="auto"/>
        <w:ind w:right="230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4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56"/>
        <w:gridCol w:w="1240"/>
        <w:gridCol w:w="709"/>
        <w:gridCol w:w="284"/>
        <w:gridCol w:w="283"/>
        <w:gridCol w:w="567"/>
        <w:gridCol w:w="284"/>
        <w:gridCol w:w="283"/>
        <w:gridCol w:w="284"/>
        <w:gridCol w:w="283"/>
        <w:gridCol w:w="284"/>
        <w:gridCol w:w="283"/>
        <w:gridCol w:w="284"/>
        <w:gridCol w:w="850"/>
        <w:gridCol w:w="425"/>
        <w:gridCol w:w="1843"/>
        <w:gridCol w:w="2693"/>
        <w:gridCol w:w="4111"/>
      </w:tblGrid>
      <w:tr w:rsidR="00BC2DBD" w:rsidRPr="00513D06" w:rsidTr="00736CC9">
        <w:trPr>
          <w:trHeight w:val="129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ш. 44,661521 д.40,378513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МБОУ "ОЦ № 6 МАЙКОПСКОГО РАЙОНА"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МБОУ " ОЦ № 6 МАЙКОПСКОГО РАЙОНА"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tabs>
                <w:tab w:val="left" w:pos="6816"/>
                <w:tab w:val="left" w:pos="7086"/>
              </w:tabs>
              <w:spacing w:after="0" w:line="240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Трехречный</w:t>
            </w:r>
            <w:proofErr w:type="spellEnd"/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, ул. Школьная, 2</w:t>
            </w:r>
          </w:p>
        </w:tc>
      </w:tr>
      <w:tr w:rsidR="00BC2DBD" w:rsidRPr="00513D06" w:rsidTr="00736CC9">
        <w:trPr>
          <w:trHeight w:val="1253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ш. 44,656867 д.40,373251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ООО "МИРНЫЙ-АДЫГЕЯ"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ООО "МИРНЫЙ-АДЫГЕЯ"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Трехречный</w:t>
            </w:r>
            <w:proofErr w:type="spellEnd"/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, ул. Центральная, 1</w:t>
            </w:r>
          </w:p>
        </w:tc>
      </w:tr>
      <w:tr w:rsidR="00BC2DBD" w:rsidRPr="00513D06" w:rsidTr="00736CC9">
        <w:trPr>
          <w:trHeight w:val="1238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ш. 44,636972 д.40,31692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Тарлокьян</w:t>
            </w:r>
            <w:proofErr w:type="spellEnd"/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С.С.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Тарлокьян</w:t>
            </w:r>
            <w:proofErr w:type="spellEnd"/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Сергей </w:t>
            </w:r>
            <w:proofErr w:type="spellStart"/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Сергевич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Default="00BC2DBD" w:rsidP="00736CC9">
            <w:pPr>
              <w:spacing w:after="0" w:line="240" w:lineRule="auto"/>
              <w:ind w:left="1026" w:right="1976" w:hanging="7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ст.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Кужорская,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44,636972</w:t>
            </w:r>
          </w:p>
          <w:p w:rsidR="00BC2DBD" w:rsidRPr="00513D06" w:rsidRDefault="00BC2DBD" w:rsidP="00736CC9">
            <w:pPr>
              <w:spacing w:after="0" w:line="240" w:lineRule="auto"/>
              <w:ind w:left="1026" w:right="1976" w:hanging="7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40,316920</w:t>
            </w:r>
          </w:p>
        </w:tc>
      </w:tr>
      <w:tr w:rsidR="00BC2DBD" w:rsidRPr="00513D06" w:rsidTr="00736CC9">
        <w:trPr>
          <w:trHeight w:val="1193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ш. 44,677279 д.40,301356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ООО СХП "КУБАНЬ"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ООО  СХП</w:t>
            </w:r>
            <w:proofErr w:type="gramEnd"/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"КУБАНЬ"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ст. Кужорская, ул. Первомайская, 41</w:t>
            </w:r>
          </w:p>
        </w:tc>
      </w:tr>
      <w:tr w:rsidR="00BC2DBD" w:rsidRPr="00513D06" w:rsidTr="00736CC9">
        <w:trPr>
          <w:trHeight w:val="1223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ш. 44,644344д.40,284389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КХ "НИКА"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КХ "НИКА"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ст. Кужорская, ул.  Лесная, 1</w:t>
            </w:r>
          </w:p>
        </w:tc>
      </w:tr>
      <w:tr w:rsidR="00BC2DBD" w:rsidRPr="00513D06" w:rsidTr="00736CC9">
        <w:trPr>
          <w:trHeight w:val="1238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ш. 44,673067 д.40,301848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МБОУ "ОЦ № 6 МАЙКОПСКОГО РАЙОНА"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МБОУ " ОЦ № 6 МАЙКОПСКОГО РАЙОНА"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ст. Кужорская, ул. Больничная, 14</w:t>
            </w:r>
          </w:p>
        </w:tc>
      </w:tr>
      <w:tr w:rsidR="00BC2DBD" w:rsidRPr="00513D06" w:rsidTr="00736CC9">
        <w:trPr>
          <w:trHeight w:val="1238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ш. 44,673454 д.40,304157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КУЖОРСКОЕ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КУЖОРСКОЕ СЕЛЬСКОЕ ПОСЕЛЕНИЕ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ст. Кужорская, ул. </w:t>
            </w:r>
            <w:proofErr w:type="gramStart"/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Почтовая,  25</w:t>
            </w:r>
            <w:proofErr w:type="gramEnd"/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А</w:t>
            </w:r>
          </w:p>
        </w:tc>
      </w:tr>
      <w:tr w:rsidR="00BC2DBD" w:rsidRPr="00513D06" w:rsidTr="00736CC9">
        <w:trPr>
          <w:trHeight w:val="1253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ш. 44,670984д.40,303377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ООО "АГРОТОРГ"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ООО "АГРОТОРГ"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ст. Кужорская, ул. Ленина, 16</w:t>
            </w:r>
          </w:p>
        </w:tc>
      </w:tr>
      <w:tr w:rsidR="00BC2DBD" w:rsidRPr="00513D06" w:rsidTr="00736CC9">
        <w:trPr>
          <w:trHeight w:val="1283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ш. 44,672051 д.40,305059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Хмелявская</w:t>
            </w:r>
            <w:proofErr w:type="spellEnd"/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Н.Ю.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Хмелявская</w:t>
            </w:r>
            <w:proofErr w:type="spellEnd"/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Наталья Юрьевна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ст. Кужорская, ул. Ленина, 22</w:t>
            </w:r>
          </w:p>
        </w:tc>
      </w:tr>
      <w:tr w:rsidR="00BC2DBD" w:rsidRPr="00513D06" w:rsidTr="00736CC9">
        <w:trPr>
          <w:trHeight w:val="1193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ш. 44,674260 д.40,302887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ГБУЗРА "ЦРБ МАЙКОПСКОГО РАЙОНА"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ГБУЗРА "ЦРБ МАЙКОПСКОГО РАЙОНА"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ст. Кужорская, ул. Школьная, 31</w:t>
            </w:r>
          </w:p>
        </w:tc>
      </w:tr>
      <w:tr w:rsidR="00BC2DBD" w:rsidRPr="00513D06" w:rsidTr="00736CC9">
        <w:trPr>
          <w:trHeight w:val="1193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ш. 44,648123 д.40,291919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ООО "ЛУКОЙЛ-ЮГНЕФТЕПРОДУКТ"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ООО "ЛУКОЙЛ-ЮГНЕФТЕПРОДУКТ"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DBD" w:rsidRPr="00513D06" w:rsidRDefault="00BC2DBD" w:rsidP="0073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ст. Кужорская, ул. Лесная</w:t>
            </w:r>
          </w:p>
        </w:tc>
      </w:tr>
    </w:tbl>
    <w:p w:rsidR="00BC2DBD" w:rsidRPr="00B42813" w:rsidRDefault="00BC2DBD" w:rsidP="00BC2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2DBD" w:rsidRPr="00557776" w:rsidRDefault="00BC2DBD" w:rsidP="00BC2DBD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DBD" w:rsidRDefault="00BC2DBD" w:rsidP="00BC2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DBD" w:rsidRPr="00E05DDA" w:rsidRDefault="00BC2DBD" w:rsidP="00BC2D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DDA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BC2DBD" w:rsidRPr="00E05DDA" w:rsidRDefault="00BC2DBD" w:rsidP="00BC2DBD">
      <w:pPr>
        <w:tabs>
          <w:tab w:val="left" w:pos="285"/>
          <w:tab w:val="right" w:pos="9637"/>
        </w:tabs>
        <w:spacing w:after="0" w:line="240" w:lineRule="auto"/>
        <w:ind w:right="696"/>
        <w:jc w:val="both"/>
        <w:rPr>
          <w:rFonts w:ascii="Times New Roman" w:hAnsi="Times New Roman" w:cs="Times New Roman"/>
          <w:sz w:val="24"/>
          <w:szCs w:val="24"/>
        </w:rPr>
      </w:pPr>
      <w:r w:rsidRPr="00E05DDA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E05DDA">
        <w:rPr>
          <w:rFonts w:ascii="Times New Roman" w:hAnsi="Times New Roman" w:cs="Times New Roman"/>
          <w:color w:val="000000"/>
          <w:sz w:val="24"/>
          <w:szCs w:val="24"/>
        </w:rPr>
        <w:t>Кужорское</w:t>
      </w:r>
      <w:proofErr w:type="spellEnd"/>
      <w:r w:rsidRPr="00E05DD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</w:t>
      </w:r>
      <w:proofErr w:type="gramStart"/>
      <w:r w:rsidRPr="00E05DDA">
        <w:rPr>
          <w:rFonts w:ascii="Times New Roman" w:hAnsi="Times New Roman" w:cs="Times New Roman"/>
          <w:color w:val="000000"/>
          <w:sz w:val="24"/>
          <w:szCs w:val="24"/>
        </w:rPr>
        <w:t xml:space="preserve">поселение»   </w:t>
      </w:r>
      <w:proofErr w:type="gramEnd"/>
      <w:r w:rsidRPr="00E05DD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E05DDA">
        <w:rPr>
          <w:rFonts w:ascii="Times New Roman" w:hAnsi="Times New Roman" w:cs="Times New Roman"/>
          <w:color w:val="000000"/>
          <w:sz w:val="24"/>
          <w:szCs w:val="24"/>
        </w:rPr>
        <w:t xml:space="preserve"> В.А. Крюков</w:t>
      </w:r>
    </w:p>
    <w:p w:rsidR="00BC2DBD" w:rsidRPr="00E05DDA" w:rsidRDefault="00BC2DBD" w:rsidP="00BC2DBD">
      <w:pPr>
        <w:pBdr>
          <w:top w:val="single" w:sz="8" w:space="1" w:color="000000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DBD" w:rsidRPr="00E45D20" w:rsidRDefault="00BC2DBD" w:rsidP="00BC2DB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45D20">
        <w:rPr>
          <w:rFonts w:ascii="Times New Roman" w:hAnsi="Times New Roman" w:cs="Times New Roman"/>
          <w:sz w:val="16"/>
          <w:szCs w:val="16"/>
        </w:rPr>
        <w:t xml:space="preserve">Подготовил: </w:t>
      </w:r>
    </w:p>
    <w:p w:rsidR="00BC2DBD" w:rsidRDefault="00BC2DBD" w:rsidP="00BC2DB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специалист по соц. вопросам Савенко Ю.В.</w:t>
      </w:r>
    </w:p>
    <w:p w:rsidR="00BC2DBD" w:rsidRDefault="00BC2DBD" w:rsidP="00BC2DB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861124" w:rsidRDefault="00861124"/>
    <w:sectPr w:rsidR="0086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C3"/>
    <w:rsid w:val="000B6BC3"/>
    <w:rsid w:val="00861124"/>
    <w:rsid w:val="00BC2DBD"/>
    <w:rsid w:val="00D9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BBC49-B706-4F2C-B280-68D99F73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D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C2DBD"/>
    <w:rPr>
      <w:color w:val="000080"/>
      <w:u w:val="single"/>
    </w:rPr>
  </w:style>
  <w:style w:type="table" w:styleId="a4">
    <w:name w:val="Table Grid"/>
    <w:basedOn w:val="a1"/>
    <w:uiPriority w:val="39"/>
    <w:rsid w:val="00BC2D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BC2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yg.adm@mail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501</Words>
  <Characters>2861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2025-03-06T13:17:00Z</dcterms:created>
  <dcterms:modified xsi:type="dcterms:W3CDTF">2025-03-07T05:20:00Z</dcterms:modified>
</cp:coreProperties>
</file>